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DB11B" w14:textId="77777777" w:rsidR="00242B24" w:rsidRDefault="00664480" w:rsidP="00664480">
      <w:r>
        <w:t>Un après</w:t>
      </w:r>
      <w:r w:rsidR="002B6E09">
        <w:t>-</w:t>
      </w:r>
      <w:r>
        <w:t>midi bien maritime au Havre, ce 16 septembre, à l’invitation du groupe X-Normandie et d</w:t>
      </w:r>
      <w:r w:rsidRPr="00664480">
        <w:t>es groupes X Mer et Ponts Maritime</w:t>
      </w:r>
      <w:r w:rsidR="002A4254">
        <w:t xml:space="preserve">, </w:t>
      </w:r>
    </w:p>
    <w:p w14:paraId="4D90BBCA" w14:textId="7E439EE6" w:rsidR="00242B24" w:rsidRDefault="00CB1D6F" w:rsidP="00664480">
      <w:r w:rsidRPr="00CB1D6F">
        <w:t>https://my.weezevent.com/de-lesthetique-transatlantique-a-larchitecture-navale-le-Havre</w:t>
      </w:r>
    </w:p>
    <w:p w14:paraId="6A3330EB" w14:textId="1D956ED1" w:rsidR="00664480" w:rsidRDefault="002A4254" w:rsidP="00664480">
      <w:proofErr w:type="gramStart"/>
      <w:r>
        <w:t>pour</w:t>
      </w:r>
      <w:proofErr w:type="gramEnd"/>
      <w:r>
        <w:t xml:space="preserve"> </w:t>
      </w:r>
      <w:r w:rsidRPr="002A4254">
        <w:t>découvrir plus d’un siècle de créativité technique et artistique française autour du transport et du tourisme maritime</w:t>
      </w:r>
      <w:r w:rsidR="00CB1D6F">
        <w:t>, et aborder les avancées de l’architecture navale moderne</w:t>
      </w:r>
      <w:r w:rsidRPr="002A4254">
        <w:t>.</w:t>
      </w:r>
    </w:p>
    <w:p w14:paraId="34CCDF57" w14:textId="77777777" w:rsidR="00B943A9" w:rsidRDefault="00B943A9" w:rsidP="00664480"/>
    <w:p w14:paraId="3ADE521F" w14:textId="650EFD5F" w:rsidR="000F2BE3" w:rsidRDefault="00EE3C6B" w:rsidP="00DB0D6F">
      <w:r>
        <w:t>Après être montés à bord du</w:t>
      </w:r>
      <w:bookmarkStart w:id="0" w:name="_Hlk209880380"/>
      <w:r>
        <w:t xml:space="preserve"> </w:t>
      </w:r>
      <w:r w:rsidR="00A11CAA">
        <w:t xml:space="preserve">Musée André Malraux, </w:t>
      </w:r>
      <w:r>
        <w:t xml:space="preserve">pour une </w:t>
      </w:r>
      <w:r w:rsidR="002B6E09">
        <w:t xml:space="preserve">passionnante </w:t>
      </w:r>
      <w:r w:rsidR="00B943A9">
        <w:t xml:space="preserve"> </w:t>
      </w:r>
      <w:r w:rsidR="00A11CAA">
        <w:t xml:space="preserve">visite guidée </w:t>
      </w:r>
      <w:r w:rsidR="000F2BE3">
        <w:t>de l’exposition « </w:t>
      </w:r>
      <w:r w:rsidR="00B943A9">
        <w:t xml:space="preserve">1913-1942 </w:t>
      </w:r>
      <w:r w:rsidR="002B6E09">
        <w:t xml:space="preserve">- </w:t>
      </w:r>
      <w:r w:rsidR="00B943A9">
        <w:t xml:space="preserve">Paquebots, </w:t>
      </w:r>
      <w:r w:rsidR="00866A96">
        <w:t>u</w:t>
      </w:r>
      <w:r w:rsidR="000F2BE3">
        <w:t xml:space="preserve">ne </w:t>
      </w:r>
      <w:r w:rsidR="00B943A9">
        <w:t>esthétique</w:t>
      </w:r>
      <w:r w:rsidR="000F2BE3">
        <w:t xml:space="preserve"> transatlantique</w:t>
      </w:r>
      <w:r w:rsidR="00866A96">
        <w:t> »</w:t>
      </w:r>
      <w:r>
        <w:t xml:space="preserve">, le bâtiment de </w:t>
      </w:r>
      <w:r w:rsidRPr="00EE3C6B">
        <w:t xml:space="preserve">l’ENSM (Ecole Nationale </w:t>
      </w:r>
      <w:r w:rsidR="00DB0D6F" w:rsidRPr="00EE3C6B">
        <w:t>Supérieure</w:t>
      </w:r>
      <w:r w:rsidRPr="00EE3C6B">
        <w:t xml:space="preserve"> Maritime Le Havre</w:t>
      </w:r>
      <w:r>
        <w:t xml:space="preserve">, </w:t>
      </w:r>
      <w:r w:rsidRPr="00EE3C6B">
        <w:t>400 élèves, futurs officiers de la marine marchande)</w:t>
      </w:r>
      <w:r>
        <w:t xml:space="preserve"> nous a accueillis pour </w:t>
      </w:r>
      <w:r w:rsidR="00DB0D6F">
        <w:t xml:space="preserve">une visite technique suivie d’une </w:t>
      </w:r>
      <w:r w:rsidR="002B6E09">
        <w:t>conférence</w:t>
      </w:r>
      <w:r w:rsidR="00DB0D6F">
        <w:t xml:space="preserve"> sur « </w:t>
      </w:r>
      <w:r w:rsidR="000F2BE3" w:rsidRPr="000F2BE3">
        <w:t>les avancées de l'architecture navale</w:t>
      </w:r>
      <w:r w:rsidR="00866A96">
        <w:t> </w:t>
      </w:r>
      <w:r w:rsidR="00664480" w:rsidRPr="00664480">
        <w:t>des paquebots et navires modernes</w:t>
      </w:r>
      <w:r w:rsidR="002A4254" w:rsidRPr="002A4254">
        <w:t xml:space="preserve"> </w:t>
      </w:r>
      <w:r w:rsidR="002A4254">
        <w:t xml:space="preserve">face aux défis </w:t>
      </w:r>
      <w:r w:rsidR="002A4254" w:rsidRPr="002A4254">
        <w:t>des nouveaux usages et de la décarbonation</w:t>
      </w:r>
      <w:r w:rsidR="00664480">
        <w:t xml:space="preserve"> </w:t>
      </w:r>
      <w:r w:rsidR="00866A96">
        <w:t>»</w:t>
      </w:r>
      <w:r w:rsidR="000F2BE3">
        <w:t xml:space="preserve">, par </w:t>
      </w:r>
      <w:r w:rsidR="000F2BE3" w:rsidRPr="000F2BE3">
        <w:t xml:space="preserve">Thibaut </w:t>
      </w:r>
      <w:proofErr w:type="spellStart"/>
      <w:r w:rsidR="000F2BE3" w:rsidRPr="000F2BE3">
        <w:t>Tincelin</w:t>
      </w:r>
      <w:proofErr w:type="spellEnd"/>
      <w:r w:rsidR="000F2BE3" w:rsidRPr="000F2BE3">
        <w:t>, architecte naval, X94, DG cabinet Stirling Design International (SDI)</w:t>
      </w:r>
      <w:r w:rsidR="00DB0D6F">
        <w:t xml:space="preserve">, et un </w:t>
      </w:r>
      <w:r w:rsidR="00866A96">
        <w:t xml:space="preserve">exposé sur </w:t>
      </w:r>
      <w:r w:rsidR="00866A96" w:rsidRPr="00866A96">
        <w:t>les projets d'</w:t>
      </w:r>
      <w:proofErr w:type="spellStart"/>
      <w:r w:rsidR="00866A96" w:rsidRPr="00866A96">
        <w:t>Haropa</w:t>
      </w:r>
      <w:proofErr w:type="spellEnd"/>
      <w:r w:rsidR="00866A96" w:rsidRPr="00866A96">
        <w:t xml:space="preserve"> le Havre en matière de transport de fret et de passagers</w:t>
      </w:r>
      <w:r w:rsidR="00866A96">
        <w:t>, par</w:t>
      </w:r>
      <w:r w:rsidR="00866A96" w:rsidRPr="00866A96">
        <w:t xml:space="preserve"> Florian Weyer, Directeur</w:t>
      </w:r>
      <w:r w:rsidR="009F1155">
        <w:t xml:space="preserve"> </w:t>
      </w:r>
      <w:r w:rsidR="00866A96" w:rsidRPr="00866A96">
        <w:t>Général Délégué, IPEF, X05</w:t>
      </w:r>
      <w:r w:rsidR="00DB0D6F">
        <w:t>.</w:t>
      </w:r>
    </w:p>
    <w:p w14:paraId="21DB4FA5" w14:textId="77777777" w:rsidR="00866A96" w:rsidRDefault="00866A96" w:rsidP="00A11CAA"/>
    <w:p w14:paraId="6E312DF5" w14:textId="737BF477" w:rsidR="00EA45C6" w:rsidRDefault="00664480" w:rsidP="00A11CAA">
      <w:r>
        <w:t xml:space="preserve">La </w:t>
      </w:r>
      <w:r w:rsidR="00866A96">
        <w:t xml:space="preserve">journée </w:t>
      </w:r>
      <w:r>
        <w:t xml:space="preserve">a été </w:t>
      </w:r>
      <w:r w:rsidR="00866A96">
        <w:t>cl</w:t>
      </w:r>
      <w:r>
        <w:t>ô</w:t>
      </w:r>
      <w:r w:rsidR="00866A96">
        <w:t xml:space="preserve">turée par un </w:t>
      </w:r>
      <w:r w:rsidR="00A11CAA">
        <w:t xml:space="preserve">pot </w:t>
      </w:r>
      <w:r w:rsidR="000F2BE3">
        <w:t xml:space="preserve">amical </w:t>
      </w:r>
      <w:r w:rsidR="00A11CAA">
        <w:t>au</w:t>
      </w:r>
      <w:r w:rsidR="00EA45C6">
        <w:t xml:space="preserve"> </w:t>
      </w:r>
      <w:proofErr w:type="spellStart"/>
      <w:r w:rsidR="00EA45C6">
        <w:t>Seamen’s</w:t>
      </w:r>
      <w:proofErr w:type="spellEnd"/>
      <w:r w:rsidR="00EA45C6">
        <w:t xml:space="preserve"> Club du Havre</w:t>
      </w:r>
      <w:r>
        <w:t xml:space="preserve">, </w:t>
      </w:r>
      <w:r w:rsidRPr="00664480">
        <w:t>très convivial</w:t>
      </w:r>
      <w:r>
        <w:t xml:space="preserve"> lieu d’accueil des marins en escale</w:t>
      </w:r>
      <w:r w:rsidR="00EA45C6">
        <w:t>, grâce à la complicité de Paul Scherrer, X72</w:t>
      </w:r>
      <w:r w:rsidR="00E2036B">
        <w:t>, et de l’association des gens de mer</w:t>
      </w:r>
      <w:r w:rsidR="00EA45C6">
        <w:t xml:space="preserve">. </w:t>
      </w:r>
    </w:p>
    <w:p w14:paraId="53549513" w14:textId="71809DC3" w:rsidR="00A11CAA" w:rsidRDefault="002B6E09" w:rsidP="00A11CAA">
      <w:r>
        <w:t>Retour de nuit dans l’air vif parmi les bassins du port…</w:t>
      </w:r>
    </w:p>
    <w:p w14:paraId="43B831D2" w14:textId="77777777" w:rsidR="008B5607" w:rsidRDefault="008B5607" w:rsidP="00A11CAA"/>
    <w:p w14:paraId="63201B90" w14:textId="0CBE74C6" w:rsidR="008B5607" w:rsidRDefault="008B5607" w:rsidP="00A11CAA">
      <w:r>
        <w:t>G</w:t>
      </w:r>
      <w:r w:rsidR="00CB1D6F">
        <w:t xml:space="preserve">érard </w:t>
      </w:r>
      <w:r>
        <w:t>P</w:t>
      </w:r>
      <w:r w:rsidR="00CB1D6F">
        <w:t>hilippe</w:t>
      </w:r>
      <w:r>
        <w:t xml:space="preserve"> Grandjean</w:t>
      </w:r>
    </w:p>
    <w:bookmarkEnd w:id="0"/>
    <w:p w14:paraId="527969CB" w14:textId="6D655806" w:rsidR="00A11CAA" w:rsidRDefault="00CB1D6F" w:rsidP="00A11CAA">
      <w:r>
        <w:t>Dominique de Robillard</w:t>
      </w:r>
    </w:p>
    <w:p w14:paraId="7D9F8ED7" w14:textId="77777777" w:rsidR="006D273A" w:rsidRDefault="006D273A" w:rsidP="00A11CAA"/>
    <w:p w14:paraId="23A96EDF" w14:textId="7B177AE7" w:rsidR="00A11CAA" w:rsidRDefault="00A11CAA" w:rsidP="00A11CAA"/>
    <w:sectPr w:rsidR="00A11C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630B0"/>
    <w:multiLevelType w:val="hybridMultilevel"/>
    <w:tmpl w:val="D4CE5A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A21C1"/>
    <w:multiLevelType w:val="hybridMultilevel"/>
    <w:tmpl w:val="33825B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6726175">
    <w:abstractNumId w:val="0"/>
  </w:num>
  <w:num w:numId="2" w16cid:durableId="13216176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3A3"/>
    <w:rsid w:val="0006401A"/>
    <w:rsid w:val="000F2BE3"/>
    <w:rsid w:val="00196611"/>
    <w:rsid w:val="001C48AA"/>
    <w:rsid w:val="00216B19"/>
    <w:rsid w:val="00242B24"/>
    <w:rsid w:val="002A4254"/>
    <w:rsid w:val="002B6E09"/>
    <w:rsid w:val="003673A3"/>
    <w:rsid w:val="00503D9B"/>
    <w:rsid w:val="00664480"/>
    <w:rsid w:val="006831EE"/>
    <w:rsid w:val="006873C1"/>
    <w:rsid w:val="006D273A"/>
    <w:rsid w:val="006F16CB"/>
    <w:rsid w:val="00866A96"/>
    <w:rsid w:val="008B5607"/>
    <w:rsid w:val="009F1155"/>
    <w:rsid w:val="00A11CAA"/>
    <w:rsid w:val="00A71A8A"/>
    <w:rsid w:val="00AB71C3"/>
    <w:rsid w:val="00AE1962"/>
    <w:rsid w:val="00B364D2"/>
    <w:rsid w:val="00B515A0"/>
    <w:rsid w:val="00B943A9"/>
    <w:rsid w:val="00C87C75"/>
    <w:rsid w:val="00CB1D6F"/>
    <w:rsid w:val="00DB0D6F"/>
    <w:rsid w:val="00E2036B"/>
    <w:rsid w:val="00EA45C6"/>
    <w:rsid w:val="00EE3C6B"/>
    <w:rsid w:val="00F3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2241D"/>
  <w15:chartTrackingRefBased/>
  <w15:docId w15:val="{66A3095B-216F-4053-A8C4-16334C3FA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67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67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673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67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673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673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673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673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673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673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673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673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673A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673A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673A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673A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673A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673A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673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67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673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67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673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673A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673A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673A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673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673A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673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Gérard-Philippe Grandjean</dc:creator>
  <cp:keywords/>
  <dc:description/>
  <cp:lastModifiedBy>Dominique de Robillard</cp:lastModifiedBy>
  <cp:revision>2</cp:revision>
  <cp:lastPrinted>2025-09-25T17:21:00Z</cp:lastPrinted>
  <dcterms:created xsi:type="dcterms:W3CDTF">2025-10-01T10:09:00Z</dcterms:created>
  <dcterms:modified xsi:type="dcterms:W3CDTF">2025-10-01T10:09:00Z</dcterms:modified>
</cp:coreProperties>
</file>